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E4" w:rsidRDefault="00E61BE4" w:rsidP="00E61BE4">
      <w:pPr>
        <w:spacing w:after="240" w:line="240" w:lineRule="auto"/>
        <w:ind w:left="-993" w:right="-567"/>
        <w:jc w:val="right"/>
        <w:rPr>
          <w:rFonts w:ascii="Tahoma" w:eastAsia="Calibri" w:hAnsi="Tahoma" w:cs="Tahoma"/>
          <w:noProof/>
          <w:sz w:val="20"/>
          <w:szCs w:val="20"/>
        </w:rPr>
      </w:pPr>
      <w:bookmarkStart w:id="0" w:name="_GoBack"/>
      <w:bookmarkEnd w:id="0"/>
    </w:p>
    <w:p w:rsidR="00E61BE4" w:rsidRPr="00B851B0" w:rsidRDefault="00E61BE4" w:rsidP="00AD41F9">
      <w:pPr>
        <w:spacing w:after="240" w:line="240" w:lineRule="auto"/>
        <w:ind w:left="-993" w:right="-567"/>
        <w:rPr>
          <w:rFonts w:ascii="Tahoma" w:eastAsia="Calibri" w:hAnsi="Tahoma" w:cs="Tahoma"/>
          <w:noProof/>
          <w:sz w:val="20"/>
          <w:szCs w:val="20"/>
          <w:lang w:val="pt-PT"/>
        </w:rPr>
      </w:pPr>
      <w:r w:rsidRPr="00B851B0">
        <w:rPr>
          <w:rFonts w:ascii="Tahoma" w:eastAsia="Calibri" w:hAnsi="Tahoma" w:cs="Tahoma"/>
          <w:noProof/>
          <w:sz w:val="20"/>
          <w:szCs w:val="20"/>
          <w:lang w:val="pt-PT"/>
        </w:rPr>
        <w:t>Ao Conselho Nacional Executivo da Ordem dos Médicos</w:t>
      </w:r>
    </w:p>
    <w:p w:rsidR="00E61BE4" w:rsidRPr="00B851B0" w:rsidRDefault="00E61BE4" w:rsidP="00E61BE4">
      <w:pPr>
        <w:spacing w:after="240" w:line="240" w:lineRule="auto"/>
        <w:ind w:left="-993" w:right="-567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E61BE4" w:rsidRDefault="00E61BE4" w:rsidP="00E61BE4">
      <w:pPr>
        <w:spacing w:after="240" w:line="240" w:lineRule="auto"/>
        <w:ind w:left="-993" w:right="-567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170152" w:rsidRDefault="00170152" w:rsidP="00E61BE4">
      <w:pPr>
        <w:spacing w:after="240" w:line="240" w:lineRule="auto"/>
        <w:ind w:left="-993" w:right="-567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170152" w:rsidRDefault="00170152" w:rsidP="00E61BE4">
      <w:pPr>
        <w:spacing w:after="240" w:line="240" w:lineRule="auto"/>
        <w:ind w:left="-993" w:right="-567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170152" w:rsidRPr="00B851B0" w:rsidRDefault="00170152" w:rsidP="00E61BE4">
      <w:pPr>
        <w:spacing w:after="240" w:line="240" w:lineRule="auto"/>
        <w:ind w:left="-993" w:right="-567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170152" w:rsidRDefault="00E61BE4" w:rsidP="00AD41F9">
      <w:pPr>
        <w:spacing w:after="240" w:line="480" w:lineRule="auto"/>
        <w:ind w:left="-992" w:righ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  <w:r w:rsidRPr="00B851B0">
        <w:rPr>
          <w:rFonts w:ascii="Tahoma" w:eastAsia="Calibri" w:hAnsi="Tahoma" w:cs="Tahoma"/>
          <w:noProof/>
          <w:sz w:val="20"/>
          <w:szCs w:val="20"/>
          <w:lang w:val="pt-PT"/>
        </w:rPr>
        <w:t>……………………………………………………………………………………………………………………………………………………...……….,médico/a inscrito/a, na Secção Regional do  Centro da Ordem dos Médicos, com a Cédula Profissional nº.  ………………………………………………………….…, de nacionalidade ………………………………………………………………………, residente em ……………………………………………………………………………………………………………………………................, possuindo o título de especialista em ………………………………………………………………. obtido em (País) ………………………………………………., vem requerer a V. Exa a inscrição no respetivo colégio da especialidade, ao abri</w:t>
      </w:r>
      <w:r w:rsidR="000B4EDC">
        <w:rPr>
          <w:rFonts w:ascii="Tahoma" w:eastAsia="Calibri" w:hAnsi="Tahoma" w:cs="Tahoma"/>
          <w:noProof/>
          <w:sz w:val="20"/>
          <w:szCs w:val="20"/>
          <w:lang w:val="pt-PT"/>
        </w:rPr>
        <w:t>go da alínea ……………</w:t>
      </w:r>
      <w:r w:rsidRPr="00B851B0">
        <w:rPr>
          <w:rFonts w:ascii="Tahoma" w:eastAsia="Calibri" w:hAnsi="Tahoma" w:cs="Tahoma"/>
          <w:noProof/>
          <w:sz w:val="20"/>
          <w:szCs w:val="20"/>
          <w:lang w:val="pt-PT"/>
        </w:rPr>
        <w:t>art. 124º do Estatuto da Ordem dos Médicos</w:t>
      </w:r>
      <w:r w:rsidR="00DB5C0B" w:rsidRPr="00B851B0">
        <w:rPr>
          <w:rFonts w:ascii="Tahoma" w:eastAsia="Calibri" w:hAnsi="Tahoma" w:cs="Tahoma"/>
          <w:noProof/>
          <w:sz w:val="20"/>
          <w:szCs w:val="20"/>
          <w:lang w:val="pt-PT"/>
        </w:rPr>
        <w:t>.</w:t>
      </w:r>
    </w:p>
    <w:p w:rsidR="00AD41F9" w:rsidRPr="00B851B0" w:rsidRDefault="00AD41F9" w:rsidP="00AD41F9">
      <w:pPr>
        <w:spacing w:after="240" w:line="480" w:lineRule="auto"/>
        <w:ind w:left="-992" w:right="-567"/>
        <w:jc w:val="both"/>
        <w:rPr>
          <w:rFonts w:ascii="Tahoma" w:eastAsia="Calibri" w:hAnsi="Tahoma" w:cs="Tahoma"/>
          <w:noProof/>
          <w:sz w:val="20"/>
          <w:szCs w:val="20"/>
          <w:lang w:val="pt-PT"/>
        </w:rPr>
      </w:pPr>
    </w:p>
    <w:p w:rsidR="00170152" w:rsidRDefault="00E61BE4" w:rsidP="00170152">
      <w:pPr>
        <w:spacing w:after="240" w:line="480" w:lineRule="auto"/>
        <w:ind w:left="-992" w:right="-567"/>
        <w:rPr>
          <w:rFonts w:ascii="Tahoma" w:eastAsia="Calibri" w:hAnsi="Tahoma" w:cs="Tahoma"/>
          <w:noProof/>
          <w:sz w:val="20"/>
          <w:szCs w:val="20"/>
          <w:lang w:val="pt-PT"/>
        </w:rPr>
      </w:pPr>
      <w:r w:rsidRPr="00B851B0">
        <w:rPr>
          <w:rFonts w:ascii="Tahoma" w:eastAsia="Calibri" w:hAnsi="Tahoma" w:cs="Tahoma"/>
          <w:noProof/>
          <w:sz w:val="20"/>
          <w:szCs w:val="20"/>
          <w:lang w:val="pt-PT"/>
        </w:rPr>
        <w:t>……………………………..………, ……………..de …………………………………………………..20……………..</w:t>
      </w:r>
    </w:p>
    <w:p w:rsidR="00E61BE4" w:rsidRPr="00B851B0" w:rsidRDefault="00E61BE4" w:rsidP="00AD41F9">
      <w:pPr>
        <w:spacing w:after="240" w:line="480" w:lineRule="auto"/>
        <w:ind w:left="-992" w:right="-567"/>
        <w:rPr>
          <w:rFonts w:ascii="Tahoma" w:eastAsia="Calibri" w:hAnsi="Tahoma" w:cs="Tahoma"/>
          <w:noProof/>
          <w:sz w:val="20"/>
          <w:szCs w:val="20"/>
          <w:lang w:val="pt-PT"/>
        </w:rPr>
      </w:pPr>
      <w:r w:rsidRPr="00B851B0">
        <w:rPr>
          <w:rFonts w:ascii="Tahoma" w:eastAsia="Calibri" w:hAnsi="Tahoma" w:cs="Tahoma"/>
          <w:noProof/>
          <w:sz w:val="20"/>
          <w:szCs w:val="20"/>
          <w:lang w:val="pt-PT"/>
        </w:rPr>
        <w:t>Pede deferimento</w:t>
      </w:r>
    </w:p>
    <w:p w:rsidR="00AD41F9" w:rsidRDefault="00E61BE4" w:rsidP="00AD41F9">
      <w:pPr>
        <w:spacing w:after="120" w:line="360" w:lineRule="auto"/>
        <w:ind w:left="-993" w:right="-567"/>
        <w:rPr>
          <w:rFonts w:ascii="Tahoma" w:hAnsi="Tahoma" w:cs="Tahoma"/>
          <w:sz w:val="20"/>
          <w:szCs w:val="20"/>
          <w:lang w:val="pt-PT"/>
        </w:rPr>
      </w:pPr>
      <w:r w:rsidRPr="00B851B0">
        <w:rPr>
          <w:rFonts w:ascii="Tahoma" w:eastAsia="Calibri" w:hAnsi="Tahoma" w:cs="Tahoma"/>
          <w:b/>
          <w:noProof/>
          <w:sz w:val="20"/>
          <w:szCs w:val="20"/>
          <w:lang w:val="pt-PT"/>
        </w:rPr>
        <w:t>Assinatura</w:t>
      </w:r>
      <w:r w:rsidRPr="00B851B0">
        <w:rPr>
          <w:rFonts w:ascii="Tahoma" w:eastAsia="Calibri" w:hAnsi="Tahoma" w:cs="Tahoma"/>
          <w:noProof/>
          <w:sz w:val="20"/>
          <w:szCs w:val="20"/>
          <w:lang w:val="pt-PT"/>
        </w:rPr>
        <w:t xml:space="preserve"> …………………………………………………………………</w:t>
      </w:r>
    </w:p>
    <w:p w:rsidR="00AD41F9" w:rsidRDefault="00AD41F9" w:rsidP="00AD41F9">
      <w:pPr>
        <w:spacing w:after="120" w:line="360" w:lineRule="auto"/>
        <w:ind w:left="-993" w:right="-567"/>
        <w:rPr>
          <w:rFonts w:ascii="Tahoma" w:eastAsia="Calibri" w:hAnsi="Tahoma" w:cs="Tahoma"/>
          <w:b/>
          <w:noProof/>
          <w:sz w:val="20"/>
          <w:szCs w:val="20"/>
          <w:lang w:val="pt-PT"/>
        </w:rPr>
      </w:pPr>
    </w:p>
    <w:p w:rsidR="00A3627E" w:rsidRPr="00AD41F9" w:rsidRDefault="00E61BE4" w:rsidP="00AD41F9">
      <w:pPr>
        <w:spacing w:after="120" w:line="360" w:lineRule="auto"/>
        <w:ind w:left="-993" w:right="-567"/>
        <w:rPr>
          <w:rFonts w:ascii="Tahoma" w:hAnsi="Tahoma" w:cs="Tahoma"/>
          <w:sz w:val="20"/>
          <w:szCs w:val="20"/>
          <w:lang w:val="pt-PT"/>
        </w:rPr>
      </w:pPr>
      <w:r w:rsidRPr="00170152">
        <w:rPr>
          <w:rFonts w:ascii="Tahoma" w:eastAsia="Calibri" w:hAnsi="Tahoma" w:cs="Tahoma"/>
          <w:b/>
          <w:noProof/>
          <w:sz w:val="20"/>
          <w:szCs w:val="20"/>
          <w:lang w:val="pt-PT"/>
        </w:rPr>
        <w:t>Telef</w:t>
      </w:r>
      <w:r w:rsidRPr="00170152">
        <w:rPr>
          <w:rFonts w:ascii="Tahoma" w:eastAsia="Calibri" w:hAnsi="Tahoma" w:cs="Tahoma"/>
          <w:noProof/>
          <w:sz w:val="20"/>
          <w:szCs w:val="20"/>
          <w:lang w:val="pt-PT"/>
        </w:rPr>
        <w:t xml:space="preserve">:…………………………………………………   </w:t>
      </w:r>
      <w:r w:rsidRPr="00170152">
        <w:rPr>
          <w:rFonts w:ascii="Tahoma" w:eastAsia="Calibri" w:hAnsi="Tahoma" w:cs="Tahoma"/>
          <w:b/>
          <w:noProof/>
          <w:sz w:val="20"/>
          <w:szCs w:val="20"/>
          <w:lang w:val="pt-PT"/>
        </w:rPr>
        <w:t>E-Mail</w:t>
      </w:r>
      <w:r w:rsidRPr="00170152">
        <w:rPr>
          <w:rFonts w:ascii="Tahoma" w:eastAsia="Calibri" w:hAnsi="Tahoma" w:cs="Tahoma"/>
          <w:noProof/>
          <w:sz w:val="20"/>
          <w:szCs w:val="20"/>
          <w:lang w:val="pt-PT"/>
        </w:rPr>
        <w:t>:………………………………………………………………………………</w:t>
      </w:r>
    </w:p>
    <w:p w:rsidR="00170152" w:rsidRPr="00170152" w:rsidRDefault="00170152" w:rsidP="00170152">
      <w:pPr>
        <w:spacing w:after="120" w:line="360" w:lineRule="auto"/>
        <w:ind w:left="-993" w:right="-567"/>
        <w:jc w:val="right"/>
        <w:rPr>
          <w:rFonts w:ascii="Tahoma" w:eastAsia="Calibri" w:hAnsi="Tahoma" w:cs="Tahoma"/>
          <w:noProof/>
          <w:sz w:val="20"/>
          <w:szCs w:val="20"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5C2247" wp14:editId="539BEAD0">
                <wp:simplePos x="0" y="0"/>
                <wp:positionH relativeFrom="column">
                  <wp:posOffset>-661035</wp:posOffset>
                </wp:positionH>
                <wp:positionV relativeFrom="paragraph">
                  <wp:posOffset>384810</wp:posOffset>
                </wp:positionV>
                <wp:extent cx="6686550" cy="154305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543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267" w:rsidRPr="00B851B0" w:rsidRDefault="00E61BE4" w:rsidP="00E7426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</w:pPr>
                            <w:r w:rsidRPr="00B851B0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>Requisitos para inscrição nos colégios de especialidade</w:t>
                            </w:r>
                          </w:p>
                          <w:p w:rsidR="00E61BE4" w:rsidRPr="00B851B0" w:rsidRDefault="00E61BE4" w:rsidP="00E7426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</w:pPr>
                          </w:p>
                          <w:p w:rsidR="00E61BE4" w:rsidRPr="00647930" w:rsidRDefault="00E61BE4" w:rsidP="00E61BE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64793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 xml:space="preserve">São inscritos nos colégios de especialidade os </w:t>
                            </w:r>
                            <w:proofErr w:type="spellStart"/>
                            <w:r w:rsidRPr="0064793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medicos</w:t>
                            </w:r>
                            <w:proofErr w:type="spellEnd"/>
                            <w:r w:rsidRPr="0064793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proofErr w:type="gramStart"/>
                            <w:r w:rsidRPr="0064793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que</w:t>
                            </w:r>
                            <w:proofErr w:type="gramEnd"/>
                            <w:r w:rsidRPr="0064793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:</w:t>
                            </w:r>
                          </w:p>
                          <w:p w:rsidR="00E61BE4" w:rsidRPr="00B851B0" w:rsidRDefault="00E61BE4" w:rsidP="00E61BE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B851B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a) Comprovem ter sido aprovados no exame final do internato médico, nos termos da legislação aplicável;</w:t>
                            </w:r>
                          </w:p>
                          <w:p w:rsidR="00E74267" w:rsidRPr="00B851B0" w:rsidRDefault="00E61BE4" w:rsidP="00E61BE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B851B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b) Sejam aprovados em exame da especialidade realizado perante júri designado pela Ordem;</w:t>
                            </w:r>
                          </w:p>
                          <w:p w:rsidR="00E61BE4" w:rsidRPr="00B851B0" w:rsidRDefault="00E61BE4" w:rsidP="00E61BE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B851B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c) Obtenham o reconhecimento automático da respetiva qualificação profissional, nos termos da legislação nacional e europeia relativa a qualificações profissionais;</w:t>
                            </w:r>
                          </w:p>
                          <w:p w:rsidR="00E61BE4" w:rsidRPr="00B851B0" w:rsidRDefault="00E61BE4" w:rsidP="00E61BE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B851B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d) Obtenham o reconhecimento, de acordo com o Sistema geral, da respetiva qualificação profissional, nos termos da legislação nacional e europeia relativa a qualificações profissionais;</w:t>
                            </w:r>
                          </w:p>
                          <w:p w:rsidR="00E61BE4" w:rsidRPr="00647930" w:rsidRDefault="00E61BE4" w:rsidP="00E61BE4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64793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e) Obtenham a equivalência, por apreciação curricular, do respetivo título.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2.05pt;margin-top:30.3pt;width:526.5pt;height:1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" fillcolor="#f2f2f2 [3052]" stroked="f">
                <v:textbox>
                  <w:txbxContent>
                    <w:p w:rsidR="00E74267" w:rsidRPr="00B851B0" w:rsidRDefault="00E61BE4" w:rsidP="00E74267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pt-PT"/>
                        </w:rPr>
                      </w:pPr>
                      <w:r w:rsidRPr="00B851B0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val="pt-PT"/>
                        </w:rPr>
                        <w:t>Requisitos para inscrição nos colégios de especialidade</w:t>
                      </w:r>
                    </w:p>
                    <w:p w:rsidR="00E61BE4" w:rsidRPr="00B851B0" w:rsidRDefault="00E61BE4" w:rsidP="00E74267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u w:val="single"/>
                          <w:lang w:val="pt-PT"/>
                        </w:rPr>
                      </w:pPr>
                    </w:p>
                    <w:p w:rsidR="00E61BE4" w:rsidRPr="00647930" w:rsidRDefault="00E61BE4" w:rsidP="00E61BE4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64793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 xml:space="preserve">São inscritos nos colégios de especialidade os </w:t>
                      </w:r>
                      <w:proofErr w:type="spellStart"/>
                      <w:r w:rsidRPr="0064793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medicos</w:t>
                      </w:r>
                      <w:proofErr w:type="spellEnd"/>
                      <w:r w:rsidRPr="0064793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proofErr w:type="gramStart"/>
                      <w:r w:rsidRPr="0064793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que</w:t>
                      </w:r>
                      <w:proofErr w:type="gramEnd"/>
                      <w:r w:rsidRPr="0064793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:</w:t>
                      </w:r>
                    </w:p>
                    <w:p w:rsidR="00E61BE4" w:rsidRPr="00B851B0" w:rsidRDefault="00E61BE4" w:rsidP="00E61BE4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B851B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a) Comprovem ter sido aprovados no exame final do internato médico, nos termos da legislação aplicável;</w:t>
                      </w:r>
                    </w:p>
                    <w:p w:rsidR="00E74267" w:rsidRPr="00B851B0" w:rsidRDefault="00E61BE4" w:rsidP="00E61BE4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B851B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b) Sejam aprovados em exame da especialidade realizado perante júri designado pela Ordem;</w:t>
                      </w:r>
                    </w:p>
                    <w:p w:rsidR="00E61BE4" w:rsidRPr="00B851B0" w:rsidRDefault="00E61BE4" w:rsidP="00E61BE4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B851B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c) Obtenham o reconhecimento automático da respetiva qualificação profissional, nos termos da legislação nacional e europeia relativa a qualificações profissionais;</w:t>
                      </w:r>
                    </w:p>
                    <w:p w:rsidR="00E61BE4" w:rsidRPr="00B851B0" w:rsidRDefault="00E61BE4" w:rsidP="00E61BE4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B851B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d) Obtenham o reconhecimento, de acordo com o Sistema geral, da respetiva qualificação profissional, nos termos da legislação nacional e europeia relativa a qualificações profissionais;</w:t>
                      </w:r>
                    </w:p>
                    <w:p w:rsidR="00E61BE4" w:rsidRPr="00647930" w:rsidRDefault="00E61BE4" w:rsidP="00E61BE4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647930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e) Obtenham a equivalência, por apreciação curricular, do respetivo título.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0152" w:rsidRPr="00170152" w:rsidSect="004E24AA">
      <w:headerReference w:type="default" r:id="rId9"/>
      <w:footerReference w:type="default" r:id="rId10"/>
      <w:pgSz w:w="11906" w:h="16838"/>
      <w:pgMar w:top="1985" w:right="1133" w:bottom="709" w:left="1701" w:header="426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5F5" w:rsidRDefault="002875F5" w:rsidP="001734C2">
      <w:pPr>
        <w:spacing w:after="0" w:line="240" w:lineRule="auto"/>
      </w:pPr>
      <w:r>
        <w:separator/>
      </w:r>
    </w:p>
  </w:endnote>
  <w:endnote w:type="continuationSeparator" w:id="0">
    <w:p w:rsidR="002875F5" w:rsidRDefault="002875F5" w:rsidP="0017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632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214"/>
    </w:tblGrid>
    <w:tr w:rsidR="001734C2" w:rsidRPr="001734C2" w:rsidTr="007B370F">
      <w:tc>
        <w:tcPr>
          <w:tcW w:w="1418" w:type="dxa"/>
        </w:tcPr>
        <w:p w:rsidR="001734C2" w:rsidRPr="001734C2" w:rsidRDefault="001734C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Página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B35887" w:rsidRPr="00B35887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 de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B35887" w:rsidRPr="00B35887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9214" w:type="dxa"/>
        </w:tcPr>
        <w:p w:rsidR="001734C2" w:rsidRPr="001734C2" w:rsidRDefault="00E61BE4" w:rsidP="00E61BE4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SRCOM/IMP.10-0</w:t>
          </w:r>
          <w:r w:rsidR="00E74267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:rsidR="001734C2" w:rsidRDefault="001734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5F5" w:rsidRDefault="002875F5" w:rsidP="001734C2">
      <w:pPr>
        <w:spacing w:after="0" w:line="240" w:lineRule="auto"/>
      </w:pPr>
      <w:r>
        <w:separator/>
      </w:r>
    </w:p>
  </w:footnote>
  <w:footnote w:type="continuationSeparator" w:id="0">
    <w:p w:rsidR="002875F5" w:rsidRDefault="002875F5" w:rsidP="0017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632" w:type="dxa"/>
      <w:tblInd w:w="-993" w:type="dxa"/>
      <w:tblBorders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88"/>
      <w:gridCol w:w="1984"/>
    </w:tblGrid>
    <w:tr w:rsidR="001734C2" w:rsidTr="00D474DC">
      <w:trPr>
        <w:trHeight w:val="488"/>
      </w:trPr>
      <w:tc>
        <w:tcPr>
          <w:tcW w:w="1560" w:type="dxa"/>
          <w:vMerge w:val="restart"/>
          <w:tcBorders>
            <w:top w:val="single" w:sz="4" w:space="0" w:color="auto"/>
          </w:tcBorders>
        </w:tcPr>
        <w:p w:rsidR="001734C2" w:rsidRDefault="001734C2" w:rsidP="001734C2">
          <w:pPr>
            <w:pStyle w:val="Cabealho"/>
            <w:jc w:val="center"/>
          </w:pPr>
          <w:r w:rsidRPr="001734C2">
            <w:rPr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2AC97DD7" wp14:editId="0EED5974">
                <wp:simplePos x="0" y="0"/>
                <wp:positionH relativeFrom="column">
                  <wp:posOffset>78105</wp:posOffset>
                </wp:positionH>
                <wp:positionV relativeFrom="paragraph">
                  <wp:posOffset>58420</wp:posOffset>
                </wp:positionV>
                <wp:extent cx="523875" cy="707233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07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</w:tcBorders>
          <w:vAlign w:val="center"/>
        </w:tcPr>
        <w:p w:rsidR="001734C2" w:rsidRPr="001734C2" w:rsidRDefault="00E61BE4" w:rsidP="00A3627E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INSCRIÇÃO COLÉGIO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</w:rPr>
            <w:t>Revisão:00</w:t>
          </w:r>
        </w:p>
      </w:tc>
    </w:tr>
    <w:tr w:rsidR="001734C2" w:rsidTr="00D474DC">
      <w:trPr>
        <w:trHeight w:val="771"/>
      </w:trPr>
      <w:tc>
        <w:tcPr>
          <w:tcW w:w="1560" w:type="dxa"/>
          <w:vMerge/>
          <w:tcBorders>
            <w:bottom w:val="thinThickSmallGap" w:sz="24" w:space="0" w:color="A6A6A6" w:themeColor="background1" w:themeShade="A6"/>
          </w:tcBorders>
        </w:tcPr>
        <w:p w:rsidR="001734C2" w:rsidRPr="001734C2" w:rsidRDefault="001734C2" w:rsidP="001734C2">
          <w:pPr>
            <w:pStyle w:val="Cabealho"/>
            <w:jc w:val="center"/>
            <w:rPr>
              <w:noProof/>
              <w:lang w:eastAsia="pt-PT"/>
            </w:rPr>
          </w:pPr>
        </w:p>
      </w:tc>
      <w:tc>
        <w:tcPr>
          <w:tcW w:w="7088" w:type="dxa"/>
          <w:vMerge/>
          <w:tcBorders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734C2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A1690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Data: 01.05</w:t>
          </w:r>
          <w:r w:rsidR="001734C2">
            <w:rPr>
              <w:rFonts w:ascii="Arial" w:hAnsi="Arial" w:cs="Arial"/>
              <w:sz w:val="16"/>
              <w:szCs w:val="16"/>
            </w:rPr>
            <w:t>.2016</w:t>
          </w:r>
        </w:p>
      </w:tc>
    </w:tr>
  </w:tbl>
  <w:p w:rsidR="001734C2" w:rsidRDefault="001734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C2"/>
    <w:rsid w:val="00005E9C"/>
    <w:rsid w:val="00011A17"/>
    <w:rsid w:val="00035122"/>
    <w:rsid w:val="000B4EDC"/>
    <w:rsid w:val="000D1152"/>
    <w:rsid w:val="000E757A"/>
    <w:rsid w:val="001115F5"/>
    <w:rsid w:val="00142D6D"/>
    <w:rsid w:val="00170152"/>
    <w:rsid w:val="001732B2"/>
    <w:rsid w:val="001734C2"/>
    <w:rsid w:val="001821EA"/>
    <w:rsid w:val="001A1690"/>
    <w:rsid w:val="00237347"/>
    <w:rsid w:val="00287043"/>
    <w:rsid w:val="002875F5"/>
    <w:rsid w:val="002A1C00"/>
    <w:rsid w:val="002A1E60"/>
    <w:rsid w:val="002A5171"/>
    <w:rsid w:val="002B6E22"/>
    <w:rsid w:val="002C173C"/>
    <w:rsid w:val="002F639E"/>
    <w:rsid w:val="003453DE"/>
    <w:rsid w:val="003A2035"/>
    <w:rsid w:val="003D5E68"/>
    <w:rsid w:val="0040191E"/>
    <w:rsid w:val="004045A9"/>
    <w:rsid w:val="00404856"/>
    <w:rsid w:val="00441E70"/>
    <w:rsid w:val="00464DAA"/>
    <w:rsid w:val="00485A86"/>
    <w:rsid w:val="004A40DD"/>
    <w:rsid w:val="004E24AA"/>
    <w:rsid w:val="005528FB"/>
    <w:rsid w:val="00573B76"/>
    <w:rsid w:val="00585A7E"/>
    <w:rsid w:val="005D2A76"/>
    <w:rsid w:val="005E67A8"/>
    <w:rsid w:val="00643C25"/>
    <w:rsid w:val="00647930"/>
    <w:rsid w:val="006814E5"/>
    <w:rsid w:val="006D7EC8"/>
    <w:rsid w:val="00707D58"/>
    <w:rsid w:val="00716061"/>
    <w:rsid w:val="00724C49"/>
    <w:rsid w:val="007522C1"/>
    <w:rsid w:val="00783A54"/>
    <w:rsid w:val="007845C9"/>
    <w:rsid w:val="007B370F"/>
    <w:rsid w:val="007E3811"/>
    <w:rsid w:val="00832847"/>
    <w:rsid w:val="0088617C"/>
    <w:rsid w:val="00890965"/>
    <w:rsid w:val="008F0383"/>
    <w:rsid w:val="008F124F"/>
    <w:rsid w:val="009170FC"/>
    <w:rsid w:val="00931A83"/>
    <w:rsid w:val="00954007"/>
    <w:rsid w:val="009868CE"/>
    <w:rsid w:val="009A2FF4"/>
    <w:rsid w:val="009E38D3"/>
    <w:rsid w:val="009F0912"/>
    <w:rsid w:val="009F2C18"/>
    <w:rsid w:val="00A10EE8"/>
    <w:rsid w:val="00A302D6"/>
    <w:rsid w:val="00A3627E"/>
    <w:rsid w:val="00A5062A"/>
    <w:rsid w:val="00AA6849"/>
    <w:rsid w:val="00AD41F9"/>
    <w:rsid w:val="00AF30B5"/>
    <w:rsid w:val="00B35887"/>
    <w:rsid w:val="00B37E79"/>
    <w:rsid w:val="00B455FC"/>
    <w:rsid w:val="00B5244E"/>
    <w:rsid w:val="00B61038"/>
    <w:rsid w:val="00B65377"/>
    <w:rsid w:val="00B851B0"/>
    <w:rsid w:val="00BD0A8C"/>
    <w:rsid w:val="00BD647D"/>
    <w:rsid w:val="00C02A65"/>
    <w:rsid w:val="00C10415"/>
    <w:rsid w:val="00C143CA"/>
    <w:rsid w:val="00C30ADA"/>
    <w:rsid w:val="00C35DC3"/>
    <w:rsid w:val="00C40EF3"/>
    <w:rsid w:val="00C50B23"/>
    <w:rsid w:val="00C517E4"/>
    <w:rsid w:val="00C529FA"/>
    <w:rsid w:val="00C76301"/>
    <w:rsid w:val="00C91B81"/>
    <w:rsid w:val="00CC3481"/>
    <w:rsid w:val="00CC4680"/>
    <w:rsid w:val="00CC6DBE"/>
    <w:rsid w:val="00CE2A4C"/>
    <w:rsid w:val="00D05C81"/>
    <w:rsid w:val="00D05E00"/>
    <w:rsid w:val="00D16C1E"/>
    <w:rsid w:val="00D37EA6"/>
    <w:rsid w:val="00D474DC"/>
    <w:rsid w:val="00D56105"/>
    <w:rsid w:val="00DB21F6"/>
    <w:rsid w:val="00DB5C0B"/>
    <w:rsid w:val="00DC1ABF"/>
    <w:rsid w:val="00DF5899"/>
    <w:rsid w:val="00E239C8"/>
    <w:rsid w:val="00E32FDB"/>
    <w:rsid w:val="00E61BE4"/>
    <w:rsid w:val="00E74267"/>
    <w:rsid w:val="00E87F00"/>
    <w:rsid w:val="00EB5A1C"/>
    <w:rsid w:val="00EB6700"/>
    <w:rsid w:val="00ED6BF4"/>
    <w:rsid w:val="00F40E51"/>
    <w:rsid w:val="00F73B0A"/>
    <w:rsid w:val="00F91F91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34C2"/>
  </w:style>
  <w:style w:type="paragraph" w:styleId="Rodap">
    <w:name w:val="footer"/>
    <w:basedOn w:val="Normal"/>
    <w:link w:val="Rodap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734C2"/>
  </w:style>
  <w:style w:type="table" w:styleId="Tabelacomgrelha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7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793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34C2"/>
  </w:style>
  <w:style w:type="paragraph" w:styleId="Rodap">
    <w:name w:val="footer"/>
    <w:basedOn w:val="Normal"/>
    <w:link w:val="Rodap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734C2"/>
  </w:style>
  <w:style w:type="table" w:styleId="Tabelacomgrelha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7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793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35909-9B24-4F57-B503-6EA7BF4811AC}">
  <ds:schemaRefs/>
</ds:datastoreItem>
</file>

<file path=customXml/itemProps2.xml><?xml version="1.0" encoding="utf-8"?>
<ds:datastoreItem xmlns:ds="http://schemas.openxmlformats.org/officeDocument/2006/customXml" ds:itemID="{0F81C283-7B99-435E-84FA-552CC53E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</dc:creator>
  <cp:keywords/>
  <dc:description/>
  <cp:lastModifiedBy>Lurdes martinho</cp:lastModifiedBy>
  <cp:revision>69</cp:revision>
  <cp:lastPrinted>2020-09-11T14:49:00Z</cp:lastPrinted>
  <dcterms:created xsi:type="dcterms:W3CDTF">2016-05-03T09:31:00Z</dcterms:created>
  <dcterms:modified xsi:type="dcterms:W3CDTF">2020-11-06T09:59:00Z</dcterms:modified>
</cp:coreProperties>
</file>